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F3DCC" w:rsidP="001F3DCC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0011-01-2024-000211-39</w:t>
      </w:r>
    </w:p>
    <w:p w:rsidR="004863B5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1F3DCC">
        <w:rPr>
          <w:sz w:val="28"/>
          <w:szCs w:val="28"/>
        </w:rPr>
        <w:t>102</w:t>
      </w:r>
      <w:r>
        <w:rPr>
          <w:sz w:val="28"/>
          <w:szCs w:val="28"/>
        </w:rPr>
        <w:t>-110</w:t>
      </w:r>
      <w:r w:rsidR="00E35888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jc w:val="center"/>
        <w:rPr>
          <w:sz w:val="28"/>
          <w:szCs w:val="28"/>
        </w:rPr>
      </w:pPr>
      <w:r>
        <w:rPr>
          <w:sz w:val="28"/>
          <w:szCs w:val="28"/>
        </w:rPr>
        <w:t>24 января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>
      <w:pPr>
        <w:ind w:firstLine="708"/>
        <w:jc w:val="both"/>
        <w:rPr>
          <w:sz w:val="28"/>
          <w:szCs w:val="28"/>
        </w:rPr>
      </w:pPr>
    </w:p>
    <w:p w:rsidR="002C013F" w:rsidP="00195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1F3DCC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Ханты-Мансийского автономного округа - </w:t>
      </w:r>
      <w:r w:rsidR="001F3DCC">
        <w:rPr>
          <w:sz w:val="28"/>
          <w:szCs w:val="28"/>
        </w:rPr>
        <w:t>Югры</w:t>
      </w:r>
      <w:r w:rsidR="001F3DCC">
        <w:rPr>
          <w:sz w:val="28"/>
          <w:szCs w:val="28"/>
        </w:rPr>
        <w:t>,</w:t>
      </w:r>
    </w:p>
    <w:p w:rsidR="004863B5" w:rsidP="00F6387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150260</w:t>
      </w:r>
      <w:r w:rsidR="00C90A04">
        <w:rPr>
          <w:sz w:val="28"/>
          <w:szCs w:val="28"/>
        </w:rPr>
        <w:t>/</w:t>
      </w:r>
      <w:r w:rsidR="001F3DCC">
        <w:rPr>
          <w:sz w:val="28"/>
          <w:szCs w:val="28"/>
        </w:rPr>
        <w:t xml:space="preserve">42 </w:t>
      </w:r>
      <w:r>
        <w:rPr>
          <w:sz w:val="28"/>
          <w:szCs w:val="28"/>
        </w:rPr>
        <w:t xml:space="preserve">от </w:t>
      </w:r>
      <w:r w:rsidR="001F3DCC">
        <w:rPr>
          <w:sz w:val="28"/>
          <w:szCs w:val="28"/>
        </w:rPr>
        <w:t>09 янва</w:t>
      </w:r>
      <w:r w:rsidR="007233C5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1F3D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560C0C" w:rsidP="00560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Салимова</w:t>
      </w:r>
      <w:r>
        <w:rPr>
          <w:sz w:val="28"/>
          <w:szCs w:val="28"/>
        </w:rPr>
        <w:t xml:space="preserve"> </w:t>
      </w:r>
      <w:r w:rsidR="0088221E">
        <w:rPr>
          <w:sz w:val="28"/>
          <w:szCs w:val="28"/>
        </w:rPr>
        <w:t>Р.Н.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88221E">
        <w:rPr>
          <w:sz w:val="28"/>
          <w:szCs w:val="28"/>
        </w:rPr>
        <w:t>*</w:t>
      </w:r>
      <w:r>
        <w:rPr>
          <w:sz w:val="28"/>
          <w:szCs w:val="28"/>
        </w:rPr>
        <w:t xml:space="preserve"> года,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88221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88221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7233C5">
        <w:rPr>
          <w:sz w:val="28"/>
          <w:szCs w:val="28"/>
        </w:rPr>
        <w:t xml:space="preserve"> проживания</w:t>
      </w:r>
      <w:r>
        <w:rPr>
          <w:sz w:val="28"/>
          <w:szCs w:val="28"/>
        </w:rPr>
        <w:t xml:space="preserve">: </w:t>
      </w:r>
      <w:r w:rsidR="0088221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88221E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>
      <w:pPr>
        <w:ind w:firstLine="709"/>
        <w:jc w:val="center"/>
        <w:rPr>
          <w:sz w:val="28"/>
          <w:szCs w:val="28"/>
        </w:rPr>
      </w:pPr>
    </w:p>
    <w:p w:rsidR="004863B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F3DCC">
        <w:rPr>
          <w:sz w:val="28"/>
          <w:szCs w:val="28"/>
        </w:rPr>
        <w:t>6дека</w:t>
      </w:r>
      <w:r w:rsidR="007233C5">
        <w:rPr>
          <w:sz w:val="28"/>
          <w:szCs w:val="28"/>
        </w:rPr>
        <w:t>бр</w:t>
      </w:r>
      <w:r w:rsidR="002C013F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88221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1F3DCC">
        <w:rPr>
          <w:sz w:val="28"/>
          <w:szCs w:val="28"/>
        </w:rPr>
        <w:t>Салимов</w:t>
      </w:r>
      <w:r w:rsidR="001F3DCC">
        <w:rPr>
          <w:sz w:val="28"/>
          <w:szCs w:val="28"/>
        </w:rPr>
        <w:t xml:space="preserve"> Р.Н.</w:t>
      </w:r>
      <w:r>
        <w:rPr>
          <w:sz w:val="28"/>
          <w:szCs w:val="28"/>
        </w:rPr>
        <w:t xml:space="preserve">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1F3DCC">
        <w:rPr>
          <w:sz w:val="28"/>
          <w:szCs w:val="28"/>
        </w:rPr>
        <w:t xml:space="preserve">1987 </w:t>
      </w:r>
      <w:r>
        <w:rPr>
          <w:sz w:val="28"/>
          <w:szCs w:val="28"/>
        </w:rPr>
        <w:t xml:space="preserve">от </w:t>
      </w:r>
      <w:r w:rsidR="001F3DCC">
        <w:rPr>
          <w:sz w:val="28"/>
          <w:szCs w:val="28"/>
        </w:rPr>
        <w:t>14 ок</w:t>
      </w:r>
      <w:r>
        <w:rPr>
          <w:sz w:val="28"/>
          <w:szCs w:val="28"/>
        </w:rPr>
        <w:t>тября202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1F3DCC">
        <w:rPr>
          <w:sz w:val="28"/>
          <w:szCs w:val="28"/>
        </w:rPr>
        <w:t>20.1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к административному наказанию в виде штрафа в размере </w:t>
      </w:r>
      <w:r w:rsidR="001F3DCC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7C58F5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Салимов</w:t>
      </w:r>
      <w:r>
        <w:rPr>
          <w:sz w:val="28"/>
          <w:szCs w:val="28"/>
        </w:rPr>
        <w:t xml:space="preserve"> Р.Н.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</w:t>
      </w:r>
      <w:r>
        <w:rPr>
          <w:sz w:val="28"/>
          <w:szCs w:val="28"/>
        </w:rPr>
        <w:t>я</w:t>
      </w:r>
      <w:r w:rsidR="00DA118E">
        <w:rPr>
          <w:sz w:val="28"/>
          <w:szCs w:val="28"/>
        </w:rPr>
        <w:t xml:space="preserve">, о времени и месте рассмотрения дела извещен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>
        <w:rPr>
          <w:sz w:val="28"/>
          <w:szCs w:val="28"/>
        </w:rPr>
        <w:t>Салимова</w:t>
      </w:r>
      <w:r>
        <w:rPr>
          <w:sz w:val="28"/>
          <w:szCs w:val="28"/>
        </w:rPr>
        <w:t xml:space="preserve"> Р.Н.</w:t>
      </w:r>
    </w:p>
    <w:p w:rsidR="004863B5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>
        <w:rPr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F3DCC">
        <w:rPr>
          <w:sz w:val="28"/>
          <w:szCs w:val="28"/>
        </w:rPr>
        <w:t>86 № 150260/42 от 09 января 2024</w:t>
      </w:r>
      <w:r>
        <w:rPr>
          <w:sz w:val="28"/>
          <w:szCs w:val="28"/>
        </w:rPr>
        <w:t xml:space="preserve">г., составленном в соответствии с требованиями ст. ст. 28.2-28.3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</w:t>
      </w:r>
    </w:p>
    <w:p w:rsidR="007D1D4E" w:rsidP="00504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 w:rsidR="001F3DCC">
        <w:rPr>
          <w:sz w:val="28"/>
          <w:szCs w:val="28"/>
        </w:rPr>
        <w:t>№</w:t>
      </w:r>
      <w:r w:rsidR="001F3DCC">
        <w:rPr>
          <w:sz w:val="28"/>
          <w:szCs w:val="28"/>
        </w:rPr>
        <w:t xml:space="preserve"> 1987 от 14 октября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1F3DCC">
        <w:rPr>
          <w:sz w:val="28"/>
          <w:szCs w:val="28"/>
        </w:rPr>
        <w:t xml:space="preserve">ч. 1 ст. 20.1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которым лицо, привлекаемое к административной ответственности, подвергнуто к административному штрафу в размере </w:t>
      </w:r>
      <w:r w:rsidR="001F3DCC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3802BA">
        <w:rPr>
          <w:sz w:val="28"/>
          <w:szCs w:val="28"/>
        </w:rPr>
        <w:t>2</w:t>
      </w:r>
      <w:r w:rsidR="001F3DCC">
        <w:rPr>
          <w:sz w:val="28"/>
          <w:szCs w:val="28"/>
        </w:rPr>
        <w:t>5 ок</w:t>
      </w:r>
      <w:r w:rsidR="000E603C">
        <w:rPr>
          <w:sz w:val="28"/>
          <w:szCs w:val="28"/>
        </w:rPr>
        <w:t>тября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является </w:t>
      </w:r>
      <w:r w:rsidR="001F3DCC">
        <w:rPr>
          <w:sz w:val="28"/>
          <w:szCs w:val="28"/>
        </w:rPr>
        <w:t>25 дека</w:t>
      </w:r>
      <w:r w:rsidR="000E603C">
        <w:rPr>
          <w:sz w:val="28"/>
          <w:szCs w:val="28"/>
        </w:rPr>
        <w:t>бря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>
        <w:rPr>
          <w:sz w:val="28"/>
          <w:szCs w:val="28"/>
        </w:rPr>
        <w:t>г.;</w:t>
      </w:r>
    </w:p>
    <w:p w:rsidR="000E603C" w:rsidP="001F3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ОППСП ОМВД России по Советскому району от 09 января 2024 года о выявлении административного правонарушения.</w:t>
      </w:r>
    </w:p>
    <w:p w:rsidR="004863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1F3DCC">
        <w:rPr>
          <w:sz w:val="28"/>
          <w:szCs w:val="28"/>
        </w:rPr>
        <w:t>Салимова</w:t>
      </w:r>
      <w:r w:rsidR="001F3DCC">
        <w:rPr>
          <w:sz w:val="28"/>
          <w:szCs w:val="28"/>
        </w:rPr>
        <w:t xml:space="preserve"> Р.Н.</w:t>
      </w:r>
      <w:r>
        <w:rPr>
          <w:sz w:val="28"/>
          <w:szCs w:val="28"/>
        </w:rPr>
        <w:t xml:space="preserve">мировой судья квалифицирует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- неуплата административного штрафа в срок, предусмотренный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1F3DCC" w:rsidP="001F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1F3DCC">
        <w:rPr>
          <w:sz w:val="28"/>
          <w:szCs w:val="28"/>
        </w:rPr>
        <w:t>Салимова</w:t>
      </w:r>
      <w:r w:rsidR="001F3DCC">
        <w:rPr>
          <w:sz w:val="28"/>
          <w:szCs w:val="28"/>
        </w:rPr>
        <w:t xml:space="preserve"> Р.Н.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29.9-29.11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мировой судья</w:t>
      </w:r>
    </w:p>
    <w:p w:rsidR="004863B5">
      <w:pPr>
        <w:suppressAutoHyphens/>
        <w:spacing w:line="228" w:lineRule="auto"/>
        <w:jc w:val="both"/>
        <w:rPr>
          <w:sz w:val="28"/>
          <w:szCs w:val="28"/>
        </w:rPr>
      </w:pPr>
    </w:p>
    <w:p w:rsidR="004863B5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1F3DCC">
        <w:rPr>
          <w:sz w:val="28"/>
          <w:szCs w:val="28"/>
        </w:rPr>
        <w:t>Салимова</w:t>
      </w:r>
      <w:r w:rsidR="001F3DCC">
        <w:rPr>
          <w:sz w:val="28"/>
          <w:szCs w:val="28"/>
        </w:rPr>
        <w:t xml:space="preserve"> </w:t>
      </w:r>
      <w:r w:rsidR="0088221E">
        <w:rPr>
          <w:sz w:val="28"/>
          <w:szCs w:val="28"/>
        </w:rPr>
        <w:t xml:space="preserve">Р.Н.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882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bCs/>
          <w:sz w:val="28"/>
          <w:szCs w:val="28"/>
        </w:rPr>
        <w:t>КоАП</w:t>
      </w:r>
      <w:r>
        <w:rPr>
          <w:bCs/>
          <w:sz w:val="28"/>
          <w:szCs w:val="28"/>
        </w:rPr>
        <w:t xml:space="preserve">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F3DCC">
        <w:rPr>
          <w:sz w:val="28"/>
          <w:szCs w:val="28"/>
        </w:rPr>
        <w:t>1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F3DCC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1F3DCC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(Департамент административного обеспечения Ханты - Мансийского автономного округа -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л/с 04872D08080) 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банка: РКЦ Ханты-Мансийск//УФК по Ханты - 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г. Ханты-Мансийск// Управление Федерального казначейства по Ханты-Мансийскому автономному округу - </w:t>
      </w:r>
      <w:r>
        <w:rPr>
          <w:sz w:val="28"/>
          <w:szCs w:val="28"/>
        </w:rPr>
        <w:t>Югре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</w:t>
      </w:r>
      <w:r w:rsidR="001F3DCC">
        <w:rPr>
          <w:sz w:val="28"/>
          <w:szCs w:val="28"/>
        </w:rPr>
        <w:t>11500</w:t>
      </w:r>
      <w:r w:rsidR="00B86DA3">
        <w:rPr>
          <w:sz w:val="28"/>
          <w:szCs w:val="28"/>
        </w:rPr>
        <w:t>1022420109</w:t>
      </w:r>
    </w:p>
    <w:p w:rsidR="007D1D4E" w:rsidP="002C013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88221E">
        <w:rPr>
          <w:sz w:val="28"/>
          <w:szCs w:val="28"/>
        </w:rPr>
        <w:t>*</w:t>
      </w:r>
    </w:p>
    <w:p w:rsidR="0048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 xml:space="preserve">Ханты-Мансийского автономного округа – </w:t>
      </w:r>
      <w:r w:rsidR="002C013F">
        <w:rPr>
          <w:sz w:val="28"/>
          <w:szCs w:val="28"/>
        </w:rPr>
        <w:t>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. </w:t>
      </w:r>
    </w:p>
    <w:p w:rsidR="004863B5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>
      <w:pPr>
        <w:jc w:val="both"/>
        <w:rPr>
          <w:bCs/>
          <w:sz w:val="28"/>
          <w:szCs w:val="28"/>
        </w:rPr>
      </w:pPr>
    </w:p>
    <w:p w:rsidR="004863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863B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5">
    <w:pPr>
      <w:pStyle w:val="Header"/>
      <w:jc w:val="center"/>
    </w:pPr>
    <w:r>
      <w:fldChar w:fldCharType="begin"/>
    </w:r>
    <w:r w:rsidR="00261565">
      <w:instrText>PAGE   \* MERGEFORMAT</w:instrText>
    </w:r>
    <w:r>
      <w:fldChar w:fldCharType="separate"/>
    </w:r>
    <w:r w:rsidR="0088221E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1F3DCC"/>
    <w:rsid w:val="00221C82"/>
    <w:rsid w:val="00261565"/>
    <w:rsid w:val="00295AA9"/>
    <w:rsid w:val="002C013F"/>
    <w:rsid w:val="002E5D0F"/>
    <w:rsid w:val="002F7331"/>
    <w:rsid w:val="003209AD"/>
    <w:rsid w:val="003533DE"/>
    <w:rsid w:val="0035377B"/>
    <w:rsid w:val="00375FE7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C441E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8221E"/>
    <w:rsid w:val="00884F52"/>
    <w:rsid w:val="008B5BC4"/>
    <w:rsid w:val="00904F8F"/>
    <w:rsid w:val="00914FA7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86DA3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